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CC3" w:rsidRPr="006C6CC3" w:rsidRDefault="006C6CC3" w:rsidP="006C6CC3">
      <w:pPr>
        <w:spacing w:after="200" w:line="276" w:lineRule="auto"/>
        <w:rPr>
          <w:lang w:val="en-GB"/>
        </w:rPr>
      </w:pPr>
    </w:p>
    <w:p w:rsidR="004E2EDB" w:rsidRPr="00072B55" w:rsidRDefault="00072B55" w:rsidP="00072B55">
      <w:pPr>
        <w:spacing w:after="0" w:line="240" w:lineRule="auto"/>
        <w:jc w:val="center"/>
        <w:rPr>
          <w:rFonts w:eastAsia="Times New Roman" w:cstheme="minorHAnsi"/>
          <w:i/>
          <w:iCs/>
          <w:lang w:val="en-GB" w:eastAsia="pl-PL"/>
        </w:rPr>
      </w:pPr>
      <w:bookmarkStart w:id="0" w:name="_GoBack"/>
      <w:r>
        <w:rPr>
          <w:b/>
          <w:sz w:val="28"/>
          <w:szCs w:val="28"/>
          <w:lang w:val="en-GB"/>
        </w:rPr>
        <w:t>Application for</w:t>
      </w:r>
      <w:r w:rsidR="006C6CC3" w:rsidRPr="006C6CC3">
        <w:rPr>
          <w:b/>
          <w:sz w:val="28"/>
          <w:szCs w:val="28"/>
          <w:lang w:val="en-GB"/>
        </w:rPr>
        <w:t xml:space="preserve"> NAWA STER Workshops</w:t>
      </w:r>
      <w:r w:rsidR="006C6CC3" w:rsidRPr="006C6CC3">
        <w:rPr>
          <w:rFonts w:eastAsia="Times New Roman" w:cstheme="minorHAnsi"/>
          <w:b/>
          <w:iCs/>
          <w:sz w:val="28"/>
          <w:szCs w:val="28"/>
          <w:lang w:val="en-GB" w:eastAsia="pl-PL"/>
        </w:rPr>
        <w:t xml:space="preserve"> for IDS-AC PhD Students</w:t>
      </w:r>
    </w:p>
    <w:tbl>
      <w:tblPr>
        <w:tblStyle w:val="Tabela-Siatka"/>
        <w:tblpPr w:leftFromText="141" w:rightFromText="141" w:vertAnchor="page" w:horzAnchor="margin" w:tblpY="4311"/>
        <w:tblW w:w="0" w:type="auto"/>
        <w:tblLook w:val="04A0" w:firstRow="1" w:lastRow="0" w:firstColumn="1" w:lastColumn="0" w:noHBand="0" w:noVBand="1"/>
      </w:tblPr>
      <w:tblGrid>
        <w:gridCol w:w="2710"/>
        <w:gridCol w:w="1963"/>
        <w:gridCol w:w="284"/>
        <w:gridCol w:w="1559"/>
        <w:gridCol w:w="2544"/>
      </w:tblGrid>
      <w:tr w:rsidR="006C6CC3" w:rsidRPr="006C6CC3" w:rsidTr="00051885">
        <w:trPr>
          <w:trHeight w:val="510"/>
        </w:trPr>
        <w:tc>
          <w:tcPr>
            <w:tcW w:w="4957" w:type="dxa"/>
            <w:gridSpan w:val="3"/>
            <w:shd w:val="clear" w:color="auto" w:fill="F2F2F2" w:themeFill="background1" w:themeFillShade="F2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Hlk109216458"/>
            <w:bookmarkEnd w:id="0"/>
            <w:proofErr w:type="spellStart"/>
            <w:r w:rsidRPr="006C6CC3">
              <w:rPr>
                <w:rFonts w:cstheme="minorHAnsi"/>
                <w:b/>
                <w:sz w:val="20"/>
                <w:szCs w:val="20"/>
              </w:rPr>
              <w:t>Name</w:t>
            </w:r>
            <w:proofErr w:type="spellEnd"/>
            <w:r w:rsidRPr="006C6CC3">
              <w:rPr>
                <w:rFonts w:cstheme="minorHAnsi"/>
                <w:b/>
                <w:sz w:val="20"/>
                <w:szCs w:val="20"/>
              </w:rPr>
              <w:t>(s)</w:t>
            </w:r>
          </w:p>
        </w:tc>
        <w:tc>
          <w:tcPr>
            <w:tcW w:w="4103" w:type="dxa"/>
            <w:gridSpan w:val="2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6CC3" w:rsidRPr="006C6CC3" w:rsidTr="00051885">
        <w:trPr>
          <w:trHeight w:val="510"/>
        </w:trPr>
        <w:tc>
          <w:tcPr>
            <w:tcW w:w="4957" w:type="dxa"/>
            <w:gridSpan w:val="3"/>
            <w:shd w:val="clear" w:color="auto" w:fill="F2F2F2" w:themeFill="background1" w:themeFillShade="F2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C6CC3">
              <w:rPr>
                <w:rFonts w:cstheme="minorHAnsi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4103" w:type="dxa"/>
            <w:gridSpan w:val="2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6CC3" w:rsidRPr="006C6CC3" w:rsidTr="00051885">
        <w:trPr>
          <w:trHeight w:val="510"/>
        </w:trPr>
        <w:tc>
          <w:tcPr>
            <w:tcW w:w="4957" w:type="dxa"/>
            <w:gridSpan w:val="3"/>
            <w:shd w:val="clear" w:color="auto" w:fill="F2F2F2" w:themeFill="background1" w:themeFillShade="F2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6CC3">
              <w:rPr>
                <w:rFonts w:cstheme="minorHAnsi"/>
                <w:b/>
                <w:sz w:val="20"/>
                <w:szCs w:val="20"/>
              </w:rPr>
              <w:t>Register No.</w:t>
            </w:r>
          </w:p>
        </w:tc>
        <w:tc>
          <w:tcPr>
            <w:tcW w:w="4103" w:type="dxa"/>
            <w:gridSpan w:val="2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6CC3" w:rsidRPr="006C6CC3" w:rsidTr="00051885">
        <w:trPr>
          <w:trHeight w:val="510"/>
        </w:trPr>
        <w:tc>
          <w:tcPr>
            <w:tcW w:w="4957" w:type="dxa"/>
            <w:gridSpan w:val="3"/>
            <w:shd w:val="clear" w:color="auto" w:fill="F2F2F2" w:themeFill="background1" w:themeFillShade="F2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C6CC3">
              <w:rPr>
                <w:rFonts w:cstheme="minorHAnsi"/>
                <w:b/>
                <w:sz w:val="20"/>
                <w:szCs w:val="20"/>
              </w:rPr>
              <w:t>Discipline</w:t>
            </w:r>
            <w:proofErr w:type="spellEnd"/>
          </w:p>
        </w:tc>
        <w:tc>
          <w:tcPr>
            <w:tcW w:w="4103" w:type="dxa"/>
            <w:gridSpan w:val="2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6CC3" w:rsidRPr="006C6CC3" w:rsidTr="00051885">
        <w:trPr>
          <w:trHeight w:val="510"/>
        </w:trPr>
        <w:tc>
          <w:tcPr>
            <w:tcW w:w="4957" w:type="dxa"/>
            <w:gridSpan w:val="3"/>
            <w:shd w:val="clear" w:color="auto" w:fill="F2F2F2" w:themeFill="background1" w:themeFillShade="F2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C6CC3">
              <w:rPr>
                <w:rFonts w:cstheme="minorHAnsi"/>
                <w:b/>
                <w:sz w:val="20"/>
                <w:szCs w:val="20"/>
                <w:lang w:val="en-US"/>
              </w:rPr>
              <w:t>Year of study</w:t>
            </w:r>
          </w:p>
        </w:tc>
        <w:tc>
          <w:tcPr>
            <w:tcW w:w="4103" w:type="dxa"/>
            <w:gridSpan w:val="2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6C6CC3" w:rsidRPr="00072B55" w:rsidTr="00051885">
        <w:trPr>
          <w:trHeight w:val="510"/>
        </w:trPr>
        <w:tc>
          <w:tcPr>
            <w:tcW w:w="4957" w:type="dxa"/>
            <w:gridSpan w:val="3"/>
            <w:shd w:val="clear" w:color="auto" w:fill="F2F2F2" w:themeFill="background1" w:themeFillShade="F2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C6CC3">
              <w:rPr>
                <w:rFonts w:cstheme="minorHAnsi"/>
                <w:b/>
                <w:sz w:val="20"/>
                <w:szCs w:val="20"/>
                <w:lang w:val="en-US"/>
              </w:rPr>
              <w:t>The subject of the doctoral dissertation</w:t>
            </w:r>
          </w:p>
        </w:tc>
        <w:tc>
          <w:tcPr>
            <w:tcW w:w="4103" w:type="dxa"/>
            <w:gridSpan w:val="2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6C6CC3" w:rsidRPr="006C6CC3" w:rsidTr="00051885">
        <w:trPr>
          <w:trHeight w:val="510"/>
        </w:trPr>
        <w:tc>
          <w:tcPr>
            <w:tcW w:w="4957" w:type="dxa"/>
            <w:gridSpan w:val="3"/>
            <w:shd w:val="clear" w:color="auto" w:fill="F2F2F2" w:themeFill="background1" w:themeFillShade="F2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b/>
                <w:sz w:val="20"/>
                <w:szCs w:val="20"/>
                <w:lang w:val="en-GB"/>
              </w:rPr>
              <w:t>Supervisor(s)</w:t>
            </w:r>
          </w:p>
        </w:tc>
        <w:tc>
          <w:tcPr>
            <w:tcW w:w="4103" w:type="dxa"/>
            <w:gridSpan w:val="2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6CC3" w:rsidRPr="00072B55" w:rsidTr="00051885">
        <w:trPr>
          <w:trHeight w:val="890"/>
        </w:trPr>
        <w:tc>
          <w:tcPr>
            <w:tcW w:w="9060" w:type="dxa"/>
            <w:gridSpan w:val="5"/>
            <w:shd w:val="clear" w:color="auto" w:fill="FFFFFF" w:themeFill="background1"/>
            <w:vAlign w:val="center"/>
          </w:tcPr>
          <w:p w:rsidR="006C6CC3" w:rsidRPr="006C6CC3" w:rsidRDefault="006C6CC3" w:rsidP="006C6CC3">
            <w:pPr>
              <w:spacing w:after="20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b/>
                <w:sz w:val="20"/>
                <w:szCs w:val="20"/>
                <w:lang w:val="en-GB"/>
              </w:rPr>
              <w:t>Please select which workshop you would like to attend</w:t>
            </w:r>
          </w:p>
          <w:p w:rsidR="006C6CC3" w:rsidRPr="006C6CC3" w:rsidRDefault="006C6CC3" w:rsidP="006C6CC3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b/>
                <w:sz w:val="20"/>
                <w:szCs w:val="20"/>
                <w:lang w:val="en-GB"/>
              </w:rPr>
              <w:t xml:space="preserve">* </w:t>
            </w:r>
            <w:r w:rsidRPr="006C6CC3">
              <w:rPr>
                <w:rFonts w:cstheme="minorHAnsi"/>
                <w:sz w:val="20"/>
                <w:szCs w:val="20"/>
                <w:lang w:val="en-GB"/>
              </w:rPr>
              <w:t xml:space="preserve">you can select </w:t>
            </w:r>
            <w:r w:rsidRPr="006C6CC3">
              <w:rPr>
                <w:rFonts w:cstheme="minorHAnsi"/>
                <w:sz w:val="20"/>
                <w:szCs w:val="20"/>
                <w:u w:val="single"/>
                <w:lang w:val="en-GB"/>
              </w:rPr>
              <w:t xml:space="preserve">only one </w:t>
            </w:r>
            <w:r w:rsidRPr="006C6CC3">
              <w:rPr>
                <w:rFonts w:cstheme="minorHAnsi"/>
                <w:sz w:val="20"/>
                <w:szCs w:val="20"/>
                <w:lang w:val="en-GB"/>
              </w:rPr>
              <w:t xml:space="preserve">workshop  </w:t>
            </w:r>
          </w:p>
          <w:p w:rsidR="006C6CC3" w:rsidRPr="006C6CC3" w:rsidRDefault="006C6CC3" w:rsidP="006C6CC3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b/>
                <w:sz w:val="20"/>
                <w:szCs w:val="20"/>
                <w:lang w:val="en-GB"/>
              </w:rPr>
              <w:t>**</w:t>
            </w:r>
            <w:r w:rsidRPr="006C6CC3">
              <w:rPr>
                <w:rFonts w:cstheme="minorHAnsi"/>
                <w:sz w:val="20"/>
                <w:szCs w:val="20"/>
                <w:lang w:val="en-GB"/>
              </w:rPr>
              <w:t xml:space="preserve"> the declaration must be sent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minimum 30 days before workshop’s commencement date </w:t>
            </w:r>
          </w:p>
        </w:tc>
      </w:tr>
      <w:tr w:rsidR="006C6CC3" w:rsidRPr="006C6CC3" w:rsidTr="00051885">
        <w:trPr>
          <w:trHeight w:val="500"/>
        </w:trPr>
        <w:tc>
          <w:tcPr>
            <w:tcW w:w="2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6CC3" w:rsidRPr="006C6CC3" w:rsidRDefault="006C6CC3" w:rsidP="006C6CC3">
            <w:pPr>
              <w:spacing w:after="200" w:line="276" w:lineRule="auto"/>
              <w:ind w:left="785"/>
              <w:contextualSpacing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b/>
                <w:sz w:val="20"/>
                <w:szCs w:val="20"/>
                <w:lang w:val="en-GB"/>
              </w:rPr>
              <w:t>Topic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6CC3" w:rsidRPr="006C6CC3" w:rsidRDefault="006C6CC3" w:rsidP="006C6CC3">
            <w:pPr>
              <w:spacing w:after="200" w:line="276" w:lineRule="auto"/>
              <w:ind w:left="425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b/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6CC3" w:rsidRPr="006C6CC3" w:rsidRDefault="006C6CC3" w:rsidP="006C6CC3">
            <w:pPr>
              <w:spacing w:after="200" w:line="276" w:lineRule="auto"/>
              <w:ind w:left="425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b/>
                <w:sz w:val="20"/>
                <w:szCs w:val="20"/>
                <w:lang w:val="en-GB"/>
              </w:rPr>
              <w:t xml:space="preserve">No. of hours 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6CC3" w:rsidRPr="006C6CC3" w:rsidRDefault="006C6CC3" w:rsidP="00FC1847">
            <w:pPr>
              <w:spacing w:after="200" w:line="276" w:lineRule="auto"/>
              <w:ind w:left="425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b/>
                <w:sz w:val="20"/>
                <w:szCs w:val="20"/>
                <w:lang w:val="en-GB"/>
              </w:rPr>
              <w:t>Please Tick Appropriate Box</w:t>
            </w:r>
          </w:p>
        </w:tc>
      </w:tr>
      <w:tr w:rsidR="006C6CC3" w:rsidRPr="006C6CC3" w:rsidTr="00051885">
        <w:trPr>
          <w:trHeight w:val="2728"/>
        </w:trPr>
        <w:tc>
          <w:tcPr>
            <w:tcW w:w="2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6CC3" w:rsidRPr="006C6CC3" w:rsidRDefault="006C6CC3" w:rsidP="006C6CC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b/>
                <w:sz w:val="20"/>
                <w:szCs w:val="20"/>
                <w:lang w:val="en-GB"/>
              </w:rPr>
              <w:t xml:space="preserve">Best grant opportunity for new postdocs: how to  successfully apply for Marie </w:t>
            </w:r>
            <w:proofErr w:type="spellStart"/>
            <w:r w:rsidRPr="006C6CC3">
              <w:rPr>
                <w:rFonts w:cstheme="minorHAnsi"/>
                <w:b/>
                <w:sz w:val="20"/>
                <w:szCs w:val="20"/>
                <w:lang w:val="en-GB"/>
              </w:rPr>
              <w:t>Skłodowska</w:t>
            </w:r>
            <w:proofErr w:type="spellEnd"/>
            <w:r w:rsidRPr="006C6CC3">
              <w:rPr>
                <w:rFonts w:cstheme="minorHAnsi"/>
                <w:b/>
                <w:sz w:val="20"/>
                <w:szCs w:val="20"/>
                <w:lang w:val="en-GB"/>
              </w:rPr>
              <w:t>-Curie Postdoctoral Fellowship?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6CC3" w:rsidRDefault="006C6CC3" w:rsidP="006C6CC3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 xml:space="preserve">19.10.2022 </w:t>
            </w:r>
          </w:p>
          <w:p w:rsidR="006C6CC3" w:rsidRPr="006C6CC3" w:rsidRDefault="006C6CC3" w:rsidP="006C6CC3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>(day 1)</w:t>
            </w:r>
          </w:p>
          <w:p w:rsidR="006C6CC3" w:rsidRPr="006C6CC3" w:rsidRDefault="006C6CC3" w:rsidP="006C6CC3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>10:00-16:00</w:t>
            </w:r>
          </w:p>
          <w:p w:rsidR="006C6CC3" w:rsidRPr="006C6CC3" w:rsidRDefault="006C6CC3" w:rsidP="006C6CC3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>20.10.2022</w:t>
            </w:r>
          </w:p>
          <w:p w:rsidR="006C6CC3" w:rsidRPr="006C6CC3" w:rsidRDefault="006C6CC3" w:rsidP="006C6CC3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>(day 2)</w:t>
            </w:r>
          </w:p>
          <w:p w:rsidR="006C6CC3" w:rsidRPr="006C6CC3" w:rsidRDefault="006C6CC3" w:rsidP="006C6CC3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>10:00-16:00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>12</w:t>
            </w:r>
          </w:p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6CC3" w:rsidRPr="006C6CC3" w:rsidRDefault="006C6CC3" w:rsidP="006C6CC3">
            <w:pPr>
              <w:spacing w:after="200" w:line="276" w:lineRule="auto"/>
              <w:ind w:left="425"/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noProof/>
                <w:color w:val="404040" w:themeColor="text1" w:themeTint="BF"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921EE" wp14:editId="75578E8F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99695</wp:posOffset>
                      </wp:positionV>
                      <wp:extent cx="342900" cy="285750"/>
                      <wp:effectExtent l="0" t="0" r="1905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9072C" id="Prostokąt 5" o:spid="_x0000_s1026" style="position:absolute;margin-left:47.6pt;margin-top:7.85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8CgQIAABUFAAAOAAAAZHJzL2Uyb0RvYy54bWysVMlu2zAQvRfoPxC8N7Jdu0mEyIGRwEWB&#10;IDGQFDkzFGUR5VaStuze+2f9sD5SSuIsp6I6UBzOcJY3b3h2vtOKbIUP0pqKjo9GlAjDbS3NuqLf&#10;75afTigJkZmaKWtERfci0PP5xw9nnSvFxLZW1cITODGh7FxF2xhdWRSBt0KzcGSdMFA21msWIfp1&#10;UXvWwbtWxWQ0+lJ01tfOWy5CwOllr6Tz7L9pBI83TRNEJKqiyC3m1ef1Ia3F/IyVa89cK/mQBvuH&#10;LDSTBkGfXF2yyMjGyzeutOTeBtvEI251YZtGcpFrQDXj0atqblvmRK4F4AT3BFP4f2759Xbliawr&#10;OqPEMI0WrZBgtD/+/I5klvDpXChhdutWfpACtqnYXeN1+qMMssuY7p8wFbtIOA4/TyenIyDPoZqc&#10;zI5nGfPi+bLzIX4VVpO0qahHyzKSbHsVIgLC9NEkxQpWyXoplcrCPlwoT7YM3QUpattRoliIOKzo&#10;Mn+pArh4cU0Z0oGsk+OcGAPtGsUictQOQASzpoSpNfjMo8+5vLgd3gS9Q7EHgUf5ey9wKuSShbbP&#10;OHtNZqzUMmIMlNQVPTm8rUzSikzkAY7Ujr4Bafdg6z0a6G3P7OD4UiLIFUBYMQ8qA3qMZ7zB0iiL&#10;su2wo6S1/td758keDIOWkg6jAUh+bpgXKPGbAfdOx9NpmqUsTGfHEwj+UPNwqDEbfWHRnzEeAsfz&#10;NtlH9bhtvNX3mOJFigoVMxyxe/AH4SL2I4t3gIvFIpthfhyLV+bW8eQ84ZTgvdvdM+8GMkU05to+&#10;jhErX3Gqt003jV1som1kJtwzrqBOEjB7mUTDO5GG+1DOVs+v2fwvAAAA//8DAFBLAwQUAAYACAAA&#10;ACEAZowoX90AAAAIAQAADwAAAGRycy9kb3ducmV2LnhtbEyPzU7DMBCE70i8g7VI3KhNRVsS4lQI&#10;CQkhcSD8nN14iaPG6yh20tCnZ3uix50ZzX5TbGffiQmH2AbScLtQIJDqYFtqNHx+PN/cg4jJkDVd&#10;INTwixG25eVFYXIbDvSOU5UawSUUc6PBpdTnUsbaoTdxEXok9n7C4E3ic2ikHcyBy30nl0qtpTct&#10;8QdnenxyWO+r0Wt4jcdxqm18m93sXrKvb3WsaK/19dX8+AAi4Zz+w3DCZ3QomWkXRrJRdBqy1ZKT&#10;rK82IE7+XcbCTsNabUCWhTwfUP4BAAD//wMAUEsBAi0AFAAGAAgAAAAhALaDOJL+AAAA4QEAABMA&#10;AAAAAAAAAAAAAAAAAAAAAFtDb250ZW50X1R5cGVzXS54bWxQSwECLQAUAAYACAAAACEAOP0h/9YA&#10;AACUAQAACwAAAAAAAAAAAAAAAAAvAQAAX3JlbHMvLnJlbHNQSwECLQAUAAYACAAAACEAhhCfAoEC&#10;AAAVBQAADgAAAAAAAAAAAAAAAAAuAgAAZHJzL2Uyb0RvYy54bWxQSwECLQAUAAYACAAAACEAZowo&#10;X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</w:p>
          <w:p w:rsidR="006C6CC3" w:rsidRPr="006C6CC3" w:rsidRDefault="006C6CC3" w:rsidP="006C6CC3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C6CC3" w:rsidRPr="006C6CC3" w:rsidTr="00051885">
        <w:trPr>
          <w:trHeight w:val="500"/>
        </w:trPr>
        <w:tc>
          <w:tcPr>
            <w:tcW w:w="2710" w:type="dxa"/>
            <w:shd w:val="clear" w:color="auto" w:fill="FFFFFF" w:themeFill="background1"/>
            <w:vAlign w:val="center"/>
          </w:tcPr>
          <w:p w:rsidR="006C6CC3" w:rsidRPr="006C6CC3" w:rsidRDefault="006C6CC3" w:rsidP="006C6CC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b/>
                <w:sz w:val="20"/>
                <w:szCs w:val="20"/>
                <w:lang w:val="en-GB"/>
              </w:rPr>
              <w:t>Public speaking and investor pitching.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C6CC3" w:rsidRDefault="006C6CC3" w:rsidP="006C6CC3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 xml:space="preserve">16.11.2022 </w:t>
            </w:r>
          </w:p>
          <w:p w:rsidR="006C6CC3" w:rsidRPr="006C6CC3" w:rsidRDefault="006C6CC3" w:rsidP="006C6CC3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>(day 1)</w:t>
            </w:r>
          </w:p>
          <w:p w:rsidR="006C6CC3" w:rsidRPr="006C6CC3" w:rsidRDefault="006C6CC3" w:rsidP="006C6CC3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>10:00-16:00</w:t>
            </w:r>
          </w:p>
          <w:p w:rsidR="006C6CC3" w:rsidRPr="006C6CC3" w:rsidRDefault="006C6CC3" w:rsidP="006C6CC3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>17.11.2022</w:t>
            </w:r>
          </w:p>
          <w:p w:rsidR="006C6CC3" w:rsidRPr="006C6CC3" w:rsidRDefault="006C6CC3" w:rsidP="006C6CC3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>(day 2)</w:t>
            </w:r>
          </w:p>
          <w:p w:rsidR="006C6CC3" w:rsidRPr="006C6CC3" w:rsidRDefault="006C6CC3" w:rsidP="006C6CC3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lastRenderedPageBreak/>
              <w:t>10:00-16:00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lastRenderedPageBreak/>
              <w:t>12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noProof/>
                <w:sz w:val="20"/>
                <w:szCs w:val="20"/>
                <w:lang w:val="en-GB"/>
              </w:rPr>
              <w:drawing>
                <wp:inline distT="0" distB="0" distL="0" distR="0" wp14:anchorId="3B0501C1" wp14:editId="4A21220E">
                  <wp:extent cx="353695" cy="298450"/>
                  <wp:effectExtent l="0" t="0" r="8255" b="635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CC3" w:rsidRPr="006C6CC3" w:rsidTr="00051885">
        <w:trPr>
          <w:trHeight w:val="570"/>
        </w:trPr>
        <w:tc>
          <w:tcPr>
            <w:tcW w:w="2710" w:type="dxa"/>
            <w:shd w:val="clear" w:color="auto" w:fill="FFFFFF" w:themeFill="background1"/>
            <w:vAlign w:val="center"/>
          </w:tcPr>
          <w:p w:rsidR="006C6CC3" w:rsidRPr="006C6CC3" w:rsidRDefault="006C6CC3" w:rsidP="006C6CC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b/>
                <w:sz w:val="20"/>
                <w:szCs w:val="20"/>
                <w:lang w:val="en-GB"/>
              </w:rPr>
              <w:t>The social dimension of science.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C6CC3" w:rsidRDefault="006C6CC3" w:rsidP="006C6CC3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 xml:space="preserve">07.12.2022 </w:t>
            </w:r>
          </w:p>
          <w:p w:rsidR="006C6CC3" w:rsidRPr="006C6CC3" w:rsidRDefault="006C6CC3" w:rsidP="006C6CC3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>(day 1)</w:t>
            </w:r>
          </w:p>
          <w:p w:rsidR="006C6CC3" w:rsidRPr="006C6CC3" w:rsidRDefault="006C6CC3" w:rsidP="006C6CC3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>10:00-16:00</w:t>
            </w:r>
          </w:p>
          <w:p w:rsidR="006C6CC3" w:rsidRPr="006C6CC3" w:rsidRDefault="006C6CC3" w:rsidP="006C6CC3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>08.12.2022</w:t>
            </w:r>
          </w:p>
          <w:p w:rsidR="006C6CC3" w:rsidRPr="006C6CC3" w:rsidRDefault="006C6CC3" w:rsidP="006C6CC3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>(day 2)</w:t>
            </w:r>
          </w:p>
          <w:p w:rsidR="006C6CC3" w:rsidRPr="006C6CC3" w:rsidRDefault="006C6CC3" w:rsidP="006C6CC3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>10:00-16:00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6C6CC3" w:rsidRPr="006C6CC3" w:rsidRDefault="006C6CC3" w:rsidP="006C6CC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noProof/>
                <w:sz w:val="20"/>
                <w:szCs w:val="20"/>
                <w:lang w:val="en-GB"/>
              </w:rPr>
              <w:drawing>
                <wp:inline distT="0" distB="0" distL="0" distR="0" wp14:anchorId="74243DDD" wp14:editId="2D662BC4">
                  <wp:extent cx="353695" cy="298450"/>
                  <wp:effectExtent l="0" t="0" r="8255" b="635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CC3" w:rsidRPr="00072B55" w:rsidTr="00051885">
        <w:trPr>
          <w:trHeight w:val="570"/>
        </w:trPr>
        <w:tc>
          <w:tcPr>
            <w:tcW w:w="9062" w:type="dxa"/>
            <w:shd w:val="clear" w:color="auto" w:fill="F2F2F2" w:themeFill="background1" w:themeFillShade="F2"/>
          </w:tcPr>
          <w:bookmarkEnd w:id="1"/>
          <w:p w:rsidR="006C6CC3" w:rsidRPr="006C6CC3" w:rsidRDefault="006C6CC3" w:rsidP="006C6CC3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6C6CC3">
              <w:rPr>
                <w:b/>
                <w:sz w:val="20"/>
                <w:szCs w:val="20"/>
                <w:lang w:val="en-GB"/>
              </w:rPr>
              <w:t>Describe how the workshop aligns with your research career goals and how the training scheme would help you</w:t>
            </w:r>
            <w:r w:rsidR="00072B55">
              <w:rPr>
                <w:b/>
                <w:sz w:val="20"/>
                <w:szCs w:val="20"/>
                <w:lang w:val="en-GB"/>
              </w:rPr>
              <w:t xml:space="preserve"> to</w:t>
            </w:r>
            <w:r w:rsidRPr="006C6CC3">
              <w:rPr>
                <w:b/>
                <w:sz w:val="20"/>
                <w:szCs w:val="20"/>
                <w:lang w:val="en-GB"/>
              </w:rPr>
              <w:t xml:space="preserve"> develop.</w:t>
            </w:r>
          </w:p>
          <w:p w:rsidR="006C6CC3" w:rsidRPr="006C6CC3" w:rsidRDefault="006C6CC3" w:rsidP="006C6CC3">
            <w:pPr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Please use Calibri 11 font</w:t>
            </w:r>
          </w:p>
          <w:p w:rsidR="006C6CC3" w:rsidRPr="006C6CC3" w:rsidRDefault="006C6CC3" w:rsidP="006C6CC3">
            <w:pPr>
              <w:rPr>
                <w:sz w:val="18"/>
                <w:szCs w:val="18"/>
                <w:lang w:val="en-GB"/>
              </w:rPr>
            </w:pPr>
            <w:r w:rsidRPr="006C6CC3">
              <w:rPr>
                <w:sz w:val="18"/>
                <w:szCs w:val="18"/>
                <w:lang w:val="en-GB"/>
              </w:rPr>
              <w:t>(max 150 words)</w:t>
            </w:r>
          </w:p>
        </w:tc>
      </w:tr>
      <w:tr w:rsidR="006C6CC3" w:rsidRPr="00072B55" w:rsidTr="00051885">
        <w:trPr>
          <w:trHeight w:val="800"/>
        </w:trPr>
        <w:tc>
          <w:tcPr>
            <w:tcW w:w="9062" w:type="dxa"/>
            <w:shd w:val="clear" w:color="auto" w:fill="FFFFFF" w:themeFill="background1"/>
          </w:tcPr>
          <w:p w:rsidR="006C6CC3" w:rsidRPr="006C6CC3" w:rsidRDefault="006C6CC3" w:rsidP="006C6CC3">
            <w:pPr>
              <w:tabs>
                <w:tab w:val="left" w:pos="7880"/>
              </w:tabs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6C6CC3" w:rsidRPr="006C6CC3" w:rsidRDefault="006C6CC3" w:rsidP="006C6CC3">
            <w:pPr>
              <w:tabs>
                <w:tab w:val="left" w:pos="7880"/>
              </w:tabs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6C6CC3" w:rsidRPr="006C6CC3" w:rsidRDefault="006C6CC3" w:rsidP="006C6CC3">
            <w:pPr>
              <w:tabs>
                <w:tab w:val="left" w:pos="7880"/>
              </w:tabs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6C6CC3" w:rsidRPr="006C6CC3" w:rsidRDefault="006C6CC3" w:rsidP="006C6CC3">
            <w:pPr>
              <w:tabs>
                <w:tab w:val="left" w:pos="7880"/>
              </w:tabs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6C6CC3" w:rsidRPr="006C6CC3" w:rsidRDefault="006C6CC3" w:rsidP="006C6CC3">
            <w:pPr>
              <w:tabs>
                <w:tab w:val="left" w:pos="7880"/>
              </w:tabs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6C6CC3" w:rsidRPr="006C6CC3" w:rsidRDefault="006C6CC3" w:rsidP="006C6CC3">
            <w:pPr>
              <w:tabs>
                <w:tab w:val="left" w:pos="7880"/>
              </w:tabs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6C6CC3" w:rsidRPr="006C6CC3" w:rsidRDefault="006C6CC3" w:rsidP="006C6CC3">
            <w:pPr>
              <w:tabs>
                <w:tab w:val="left" w:pos="7880"/>
              </w:tabs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6C6CC3" w:rsidRPr="006C6CC3" w:rsidRDefault="006C6CC3" w:rsidP="006C6CC3">
            <w:pPr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6C6CC3" w:rsidRPr="006C6CC3" w:rsidTr="00051885">
        <w:trPr>
          <w:trHeight w:val="821"/>
        </w:trPr>
        <w:tc>
          <w:tcPr>
            <w:tcW w:w="9062" w:type="dxa"/>
            <w:shd w:val="clear" w:color="auto" w:fill="F2F2F2" w:themeFill="background1" w:themeFillShade="F2"/>
          </w:tcPr>
          <w:p w:rsidR="006C6CC3" w:rsidRPr="006C6CC3" w:rsidRDefault="006C6CC3" w:rsidP="006C6CC3">
            <w:pPr>
              <w:tabs>
                <w:tab w:val="left" w:pos="7880"/>
              </w:tabs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6C6CC3">
              <w:rPr>
                <w:b/>
                <w:sz w:val="20"/>
                <w:szCs w:val="20"/>
                <w:lang w:val="en-GB"/>
              </w:rPr>
              <w:t>Please provide a brief description of participation in international conferences,</w:t>
            </w:r>
            <w:r>
              <w:rPr>
                <w:b/>
                <w:sz w:val="20"/>
                <w:szCs w:val="20"/>
                <w:lang w:val="en-GB"/>
              </w:rPr>
              <w:t xml:space="preserve"> workshops,</w:t>
            </w:r>
            <w:r w:rsidRPr="006C6CC3">
              <w:rPr>
                <w:b/>
                <w:sz w:val="20"/>
                <w:szCs w:val="20"/>
                <w:lang w:val="en-GB"/>
              </w:rPr>
              <w:t xml:space="preserve"> research projects, and a list of published scientific papers.</w:t>
            </w:r>
          </w:p>
          <w:p w:rsidR="006C6CC3" w:rsidRPr="006C6CC3" w:rsidRDefault="006C6CC3" w:rsidP="006C6CC3">
            <w:pPr>
              <w:rPr>
                <w:b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Please use Calibri 11 font</w:t>
            </w:r>
          </w:p>
        </w:tc>
      </w:tr>
      <w:tr w:rsidR="006C6CC3" w:rsidRPr="006C6CC3" w:rsidTr="00051885">
        <w:trPr>
          <w:trHeight w:val="710"/>
        </w:trPr>
        <w:tc>
          <w:tcPr>
            <w:tcW w:w="9062" w:type="dxa"/>
          </w:tcPr>
          <w:p w:rsidR="006C6CC3" w:rsidRPr="006C6CC3" w:rsidRDefault="006C6CC3" w:rsidP="006C6CC3">
            <w:pPr>
              <w:spacing w:after="200" w:line="276" w:lineRule="auto"/>
              <w:rPr>
                <w:sz w:val="20"/>
                <w:szCs w:val="20"/>
                <w:lang w:val="en-GB"/>
              </w:rPr>
            </w:pPr>
          </w:p>
          <w:p w:rsidR="006C6CC3" w:rsidRPr="006C6CC3" w:rsidRDefault="006C6CC3" w:rsidP="006C6CC3">
            <w:pPr>
              <w:spacing w:after="200" w:line="276" w:lineRule="auto"/>
              <w:rPr>
                <w:sz w:val="20"/>
                <w:szCs w:val="20"/>
                <w:lang w:val="en-GB"/>
              </w:rPr>
            </w:pPr>
          </w:p>
          <w:p w:rsidR="006C6CC3" w:rsidRPr="006C6CC3" w:rsidRDefault="006C6CC3" w:rsidP="006C6CC3">
            <w:pPr>
              <w:spacing w:after="200" w:line="276" w:lineRule="auto"/>
              <w:rPr>
                <w:sz w:val="20"/>
                <w:szCs w:val="20"/>
                <w:lang w:val="en-GB"/>
              </w:rPr>
            </w:pPr>
          </w:p>
          <w:p w:rsidR="006C6CC3" w:rsidRPr="006C6CC3" w:rsidRDefault="006C6CC3" w:rsidP="006C6CC3">
            <w:pPr>
              <w:spacing w:after="200" w:line="276" w:lineRule="auto"/>
              <w:rPr>
                <w:sz w:val="20"/>
                <w:szCs w:val="20"/>
                <w:lang w:val="en-GB"/>
              </w:rPr>
            </w:pPr>
          </w:p>
        </w:tc>
      </w:tr>
      <w:tr w:rsidR="006C6CC3" w:rsidRPr="00072B55" w:rsidTr="00051885">
        <w:trPr>
          <w:trHeight w:val="779"/>
        </w:trPr>
        <w:tc>
          <w:tcPr>
            <w:tcW w:w="9062" w:type="dxa"/>
            <w:shd w:val="clear" w:color="auto" w:fill="F2F2F2" w:themeFill="background1" w:themeFillShade="F2"/>
          </w:tcPr>
          <w:p w:rsidR="006C6CC3" w:rsidRPr="006C6CC3" w:rsidRDefault="006C6CC3" w:rsidP="006C6CC3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6C6CC3">
              <w:rPr>
                <w:b/>
                <w:sz w:val="20"/>
                <w:szCs w:val="20"/>
                <w:lang w:val="en-GB"/>
              </w:rPr>
              <w:t xml:space="preserve">The supervisor's </w:t>
            </w:r>
            <w:r w:rsidRPr="00C166BE">
              <w:rPr>
                <w:b/>
                <w:sz w:val="20"/>
                <w:szCs w:val="20"/>
                <w:u w:val="single"/>
                <w:lang w:val="en-GB"/>
              </w:rPr>
              <w:t>opinion</w:t>
            </w:r>
            <w:r w:rsidRPr="006C6CC3">
              <w:rPr>
                <w:b/>
                <w:sz w:val="20"/>
                <w:szCs w:val="20"/>
                <w:lang w:val="en-GB"/>
              </w:rPr>
              <w:t xml:space="preserve"> on the role and importance of participating in the workshop. </w:t>
            </w:r>
          </w:p>
          <w:p w:rsidR="006C6CC3" w:rsidRPr="006C6CC3" w:rsidRDefault="006C6CC3" w:rsidP="006C6CC3">
            <w:pPr>
              <w:spacing w:line="276" w:lineRule="auto"/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6C6CC3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Please use Calibri 11 font</w:t>
            </w:r>
          </w:p>
          <w:p w:rsidR="006C6CC3" w:rsidRPr="006C6CC3" w:rsidRDefault="006C6CC3" w:rsidP="006C6CC3">
            <w:pPr>
              <w:spacing w:after="200" w:line="276" w:lineRule="auto"/>
              <w:rPr>
                <w:b/>
                <w:sz w:val="18"/>
                <w:szCs w:val="18"/>
                <w:lang w:val="en-GB"/>
              </w:rPr>
            </w:pPr>
            <w:r w:rsidRPr="006C6CC3">
              <w:rPr>
                <w:sz w:val="18"/>
                <w:szCs w:val="18"/>
                <w:lang w:val="en-GB"/>
              </w:rPr>
              <w:t>(max 150 words)</w:t>
            </w:r>
          </w:p>
        </w:tc>
      </w:tr>
      <w:tr w:rsidR="006C6CC3" w:rsidRPr="00072B55" w:rsidTr="00051885">
        <w:trPr>
          <w:trHeight w:val="1300"/>
        </w:trPr>
        <w:tc>
          <w:tcPr>
            <w:tcW w:w="9062" w:type="dxa"/>
          </w:tcPr>
          <w:p w:rsidR="006C6CC3" w:rsidRPr="006C6CC3" w:rsidRDefault="006C6CC3" w:rsidP="006C6CC3">
            <w:pPr>
              <w:spacing w:after="200" w:line="276" w:lineRule="auto"/>
              <w:rPr>
                <w:sz w:val="20"/>
                <w:szCs w:val="20"/>
                <w:lang w:val="en-GB"/>
              </w:rPr>
            </w:pPr>
          </w:p>
          <w:p w:rsidR="006C6CC3" w:rsidRPr="006C6CC3" w:rsidRDefault="006C6CC3" w:rsidP="006C6CC3">
            <w:pPr>
              <w:spacing w:after="200" w:line="276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6C6CC3" w:rsidRPr="006C6CC3" w:rsidRDefault="006C6CC3">
      <w:pPr>
        <w:rPr>
          <w:lang w:val="en-GB"/>
        </w:rPr>
      </w:pPr>
    </w:p>
    <w:sectPr w:rsidR="006C6CC3" w:rsidRPr="006C6C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B99" w:rsidRDefault="00471B99" w:rsidP="006C6CC3">
      <w:pPr>
        <w:spacing w:after="0" w:line="240" w:lineRule="auto"/>
      </w:pPr>
      <w:r>
        <w:separator/>
      </w:r>
    </w:p>
  </w:endnote>
  <w:endnote w:type="continuationSeparator" w:id="0">
    <w:p w:rsidR="00471B99" w:rsidRDefault="00471B99" w:rsidP="006C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B99" w:rsidRDefault="00471B99" w:rsidP="006C6CC3">
      <w:pPr>
        <w:spacing w:after="0" w:line="240" w:lineRule="auto"/>
      </w:pPr>
      <w:r>
        <w:separator/>
      </w:r>
    </w:p>
  </w:footnote>
  <w:footnote w:type="continuationSeparator" w:id="0">
    <w:p w:rsidR="00471B99" w:rsidRDefault="00471B99" w:rsidP="006C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CC3" w:rsidRPr="006C6CC3" w:rsidRDefault="006C6CC3" w:rsidP="006C6CC3">
    <w:pPr>
      <w:spacing w:after="0" w:line="240" w:lineRule="auto"/>
      <w:jc w:val="center"/>
      <w:rPr>
        <w:rFonts w:eastAsia="Times New Roman" w:cstheme="minorHAnsi"/>
        <w:b/>
        <w:bCs/>
        <w:lang w:val="en-GB" w:eastAsia="pl-PL"/>
      </w:rPr>
    </w:pPr>
    <w:bookmarkStart w:id="2" w:name="_Hlk75517789"/>
    <w:r w:rsidRPr="006C6CC3">
      <w:rPr>
        <w:rFonts w:eastAsia="Times New Roman" w:cstheme="minorHAnsi"/>
        <w:b/>
        <w:bCs/>
        <w:noProof/>
        <w:lang w:val="en-GB" w:eastAsia="pl-PL"/>
      </w:rPr>
      <w:drawing>
        <wp:inline distT="0" distB="0" distL="0" distR="0" wp14:anchorId="62E5F4A5" wp14:editId="2AE73E3A">
          <wp:extent cx="809625" cy="8096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6CC3">
      <w:rPr>
        <w:rFonts w:eastAsia="Times New Roman" w:cstheme="minorHAnsi"/>
        <w:b/>
        <w:bCs/>
        <w:noProof/>
        <w:lang w:val="en-GB" w:eastAsia="pl-PL"/>
      </w:rPr>
      <w:drawing>
        <wp:inline distT="0" distB="0" distL="0" distR="0" wp14:anchorId="044AFA36" wp14:editId="4B6D9380">
          <wp:extent cx="1752600" cy="489345"/>
          <wp:effectExtent l="0" t="0" r="0" b="635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56" cy="49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6CC3">
      <w:rPr>
        <w:rFonts w:eastAsia="Times New Roman" w:cstheme="minorHAnsi"/>
        <w:b/>
        <w:bCs/>
        <w:noProof/>
        <w:lang w:val="en-GB" w:eastAsia="pl-PL"/>
      </w:rPr>
      <w:drawing>
        <wp:inline distT="0" distB="0" distL="0" distR="0" wp14:anchorId="45C083F2" wp14:editId="0592AAB7">
          <wp:extent cx="1343025" cy="546419"/>
          <wp:effectExtent l="0" t="0" r="0" b="635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90" cy="57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:rsidR="006C6CC3" w:rsidRDefault="006C6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D0D4B"/>
    <w:multiLevelType w:val="hybridMultilevel"/>
    <w:tmpl w:val="0B925A3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C3"/>
    <w:rsid w:val="00072B55"/>
    <w:rsid w:val="002176AA"/>
    <w:rsid w:val="00471B99"/>
    <w:rsid w:val="004E2EDB"/>
    <w:rsid w:val="006C6CC3"/>
    <w:rsid w:val="007D2C62"/>
    <w:rsid w:val="00C166BE"/>
    <w:rsid w:val="00CF65DA"/>
    <w:rsid w:val="00F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30AD"/>
  <w15:chartTrackingRefBased/>
  <w15:docId w15:val="{3881520C-6AF9-4616-8277-5E489065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6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CC3"/>
  </w:style>
  <w:style w:type="paragraph" w:styleId="Stopka">
    <w:name w:val="footer"/>
    <w:basedOn w:val="Normalny"/>
    <w:link w:val="StopkaZnak"/>
    <w:uiPriority w:val="99"/>
    <w:unhideWhenUsed/>
    <w:rsid w:val="006C6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trawicka@o365.umk.pl</dc:creator>
  <cp:keywords/>
  <dc:description/>
  <cp:lastModifiedBy>trawicka@o365.umk.pl</cp:lastModifiedBy>
  <cp:revision>2</cp:revision>
  <dcterms:created xsi:type="dcterms:W3CDTF">2022-07-21T08:10:00Z</dcterms:created>
  <dcterms:modified xsi:type="dcterms:W3CDTF">2022-07-21T08:10:00Z</dcterms:modified>
</cp:coreProperties>
</file>