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1F" w:rsidRPr="006D5E1F" w:rsidRDefault="006D5E1F" w:rsidP="006D5E1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 w:eastAsia="pl-PL"/>
        </w:rPr>
      </w:pP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232E5177" wp14:editId="42F7FC60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E1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  </w:t>
      </w: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3E99C6EB" wp14:editId="2C70E942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E1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</w:t>
      </w: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02B15230" wp14:editId="67AA9A4E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D6" w:rsidRPr="0083518E" w:rsidRDefault="00A05FD6">
      <w:pPr>
        <w:rPr>
          <w:lang w:val="en-GB"/>
        </w:rPr>
      </w:pPr>
    </w:p>
    <w:p w:rsidR="006D5E1F" w:rsidRPr="0083518E" w:rsidRDefault="006D5E1F">
      <w:pPr>
        <w:rPr>
          <w:lang w:val="en-GB"/>
        </w:rPr>
      </w:pPr>
      <w:r w:rsidRPr="0083518E">
        <w:rPr>
          <w:lang w:val="en-GB"/>
        </w:rPr>
        <w:t>Appendix no. 3</w:t>
      </w:r>
    </w:p>
    <w:p w:rsidR="006D5E1F" w:rsidRPr="004D0F5F" w:rsidRDefault="006D5E1F" w:rsidP="006D5E1F">
      <w:pPr>
        <w:jc w:val="center"/>
        <w:rPr>
          <w:b/>
          <w:sz w:val="24"/>
          <w:szCs w:val="24"/>
          <w:lang w:val="en-GB"/>
        </w:rPr>
      </w:pPr>
      <w:r w:rsidRPr="004D0F5F">
        <w:rPr>
          <w:b/>
          <w:sz w:val="24"/>
          <w:szCs w:val="24"/>
          <w:lang w:val="en-GB"/>
        </w:rPr>
        <w:t xml:space="preserve">Scientific Internship </w:t>
      </w:r>
      <w:r w:rsidR="004D0F5F" w:rsidRPr="004D0F5F">
        <w:rPr>
          <w:b/>
          <w:sz w:val="24"/>
          <w:szCs w:val="24"/>
          <w:lang w:val="en-GB"/>
        </w:rPr>
        <w:t>Pla</w:t>
      </w:r>
      <w:r w:rsidR="004D0F5F">
        <w:rPr>
          <w:b/>
          <w:sz w:val="24"/>
          <w:szCs w:val="24"/>
          <w:lang w:val="en-GB"/>
        </w:rPr>
        <w:t>n</w:t>
      </w:r>
    </w:p>
    <w:p w:rsidR="007E130B" w:rsidRPr="007E130B" w:rsidRDefault="007E130B" w:rsidP="007E130B">
      <w:pPr>
        <w:spacing w:after="0" w:line="240" w:lineRule="auto"/>
        <w:jc w:val="center"/>
        <w:rPr>
          <w:rFonts w:eastAsia="Times New Roman" w:cstheme="minorHAnsi"/>
          <w:i/>
          <w:iCs/>
          <w:lang w:val="en-GB" w:eastAsia="pl-PL"/>
        </w:rPr>
      </w:pPr>
      <w:r w:rsidRPr="007E130B">
        <w:rPr>
          <w:rFonts w:eastAsia="Times New Roman" w:cstheme="minorHAnsi"/>
          <w:i/>
          <w:iCs/>
          <w:lang w:val="en-GB" w:eastAsia="pl-PL"/>
        </w:rPr>
        <w:t>*Please note that the no. of pages in this application cannot exceed</w:t>
      </w:r>
      <w:r w:rsidRPr="007E130B">
        <w:rPr>
          <w:rFonts w:eastAsia="Times New Roman" w:cstheme="minorHAnsi"/>
          <w:b/>
          <w:bCs/>
          <w:i/>
          <w:iCs/>
          <w:lang w:val="en-GB" w:eastAsia="pl-PL"/>
        </w:rPr>
        <w:t xml:space="preserve"> four</w:t>
      </w:r>
      <w:r w:rsidRPr="007E130B">
        <w:rPr>
          <w:rFonts w:eastAsia="Times New Roman" w:cstheme="minorHAnsi"/>
          <w:i/>
          <w:iCs/>
          <w:lang w:val="en-GB" w:eastAsia="pl-PL"/>
        </w:rPr>
        <w:t xml:space="preserve"> A4 pages.</w:t>
      </w:r>
    </w:p>
    <w:p w:rsidR="007E130B" w:rsidRPr="007E130B" w:rsidRDefault="007E130B" w:rsidP="006D5E1F">
      <w:pPr>
        <w:jc w:val="center"/>
        <w:rPr>
          <w:b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5E1F" w:rsidRPr="006D5E1F" w:rsidTr="004D0F5F">
        <w:tc>
          <w:tcPr>
            <w:tcW w:w="9062" w:type="dxa"/>
            <w:shd w:val="clear" w:color="auto" w:fill="F2F2F2" w:themeFill="background1" w:themeFillShade="F2"/>
          </w:tcPr>
          <w:p w:rsidR="006D5E1F" w:rsidRDefault="006D5E1F" w:rsidP="007E130B">
            <w:pPr>
              <w:jc w:val="both"/>
              <w:rPr>
                <w:b/>
                <w:lang w:val="en-GB"/>
              </w:rPr>
            </w:pPr>
            <w:r w:rsidRPr="006D5E1F">
              <w:rPr>
                <w:b/>
                <w:lang w:val="en-GB"/>
              </w:rPr>
              <w:t>Please provide a detailed d</w:t>
            </w:r>
            <w:r>
              <w:rPr>
                <w:b/>
                <w:lang w:val="en-GB"/>
              </w:rPr>
              <w:t xml:space="preserve">escription of </w:t>
            </w:r>
            <w:r w:rsidRPr="006D5E1F">
              <w:rPr>
                <w:b/>
                <w:lang w:val="en-GB"/>
              </w:rPr>
              <w:t xml:space="preserve">activities </w:t>
            </w:r>
            <w:r>
              <w:rPr>
                <w:b/>
                <w:lang w:val="en-GB"/>
              </w:rPr>
              <w:t xml:space="preserve">planned to be </w:t>
            </w:r>
            <w:r w:rsidRPr="006D5E1F">
              <w:rPr>
                <w:b/>
                <w:lang w:val="en-GB"/>
              </w:rPr>
              <w:t>undertake</w:t>
            </w:r>
            <w:r>
              <w:rPr>
                <w:b/>
                <w:lang w:val="en-GB"/>
              </w:rPr>
              <w:t>n</w:t>
            </w:r>
            <w:r w:rsidRPr="006D5E1F">
              <w:rPr>
                <w:b/>
                <w:lang w:val="en-GB"/>
              </w:rPr>
              <w:t xml:space="preserve"> during the internship (</w:t>
            </w:r>
            <w:r>
              <w:rPr>
                <w:b/>
                <w:lang w:val="en-GB"/>
              </w:rPr>
              <w:t>i.e.</w:t>
            </w:r>
            <w:r w:rsidR="007E130B">
              <w:rPr>
                <w:b/>
                <w:lang w:val="en-GB"/>
              </w:rPr>
              <w:t xml:space="preserve"> subject,</w:t>
            </w:r>
            <w:r>
              <w:rPr>
                <w:b/>
                <w:lang w:val="en-GB"/>
              </w:rPr>
              <w:t xml:space="preserve"> </w:t>
            </w:r>
            <w:r w:rsidR="007E130B" w:rsidRPr="007E130B">
              <w:rPr>
                <w:b/>
                <w:lang w:val="en-GB"/>
              </w:rPr>
              <w:t xml:space="preserve">scope </w:t>
            </w:r>
            <w:r w:rsidR="004D0F5F">
              <w:rPr>
                <w:b/>
                <w:lang w:val="en-GB"/>
              </w:rPr>
              <w:t xml:space="preserve">main objectives </w:t>
            </w:r>
            <w:r w:rsidR="007E130B" w:rsidRPr="007E130B">
              <w:rPr>
                <w:b/>
                <w:lang w:val="en-GB"/>
              </w:rPr>
              <w:t>and purpose of research conducted by the applicant at the faculty</w:t>
            </w:r>
            <w:r w:rsidR="007E130B">
              <w:rPr>
                <w:b/>
                <w:lang w:val="en-GB"/>
              </w:rPr>
              <w:t>/</w:t>
            </w:r>
            <w:r w:rsidR="007E130B" w:rsidRPr="007E130B">
              <w:rPr>
                <w:b/>
                <w:lang w:val="en-GB"/>
              </w:rPr>
              <w:t>research unit where the internship takes place, research program and expected benefits for the participant and the university,</w:t>
            </w:r>
            <w:r w:rsidRPr="006D5E1F">
              <w:rPr>
                <w:b/>
                <w:lang w:val="en-GB"/>
              </w:rPr>
              <w:t xml:space="preserve"> </w:t>
            </w:r>
            <w:r w:rsidR="007E130B">
              <w:rPr>
                <w:b/>
                <w:lang w:val="en-GB"/>
              </w:rPr>
              <w:t>f</w:t>
            </w:r>
            <w:r w:rsidRPr="006D5E1F">
              <w:rPr>
                <w:b/>
                <w:lang w:val="en-GB"/>
              </w:rPr>
              <w:t>orms of the applicant's participation in the work of this unit and the method of presenting research results</w:t>
            </w:r>
            <w:r w:rsidR="007E130B">
              <w:rPr>
                <w:b/>
                <w:lang w:val="en-GB"/>
              </w:rPr>
              <w:t xml:space="preserve">, </w:t>
            </w:r>
            <w:r w:rsidR="007E130B" w:rsidRPr="007E130B">
              <w:rPr>
                <w:b/>
                <w:lang w:val="en-GB"/>
              </w:rPr>
              <w:t>planned date</w:t>
            </w:r>
            <w:r w:rsidRPr="006D5E1F">
              <w:rPr>
                <w:b/>
                <w:lang w:val="en-GB"/>
              </w:rPr>
              <w:t>.)</w:t>
            </w:r>
          </w:p>
          <w:p w:rsidR="007E130B" w:rsidRDefault="007E130B" w:rsidP="007E130B">
            <w:pP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  <w:p w:rsidR="007E130B" w:rsidRPr="006D5E1F" w:rsidRDefault="007E130B" w:rsidP="007E130B">
            <w:pPr>
              <w:jc w:val="both"/>
              <w:rPr>
                <w:b/>
                <w:lang w:val="en-GB"/>
              </w:rPr>
            </w:pPr>
          </w:p>
        </w:tc>
      </w:tr>
      <w:tr w:rsidR="00472F75" w:rsidRPr="006D5E1F" w:rsidTr="00472F75">
        <w:tc>
          <w:tcPr>
            <w:tcW w:w="9062" w:type="dxa"/>
            <w:shd w:val="clear" w:color="auto" w:fill="FFFFFF" w:themeFill="background1"/>
          </w:tcPr>
          <w:p w:rsidR="00472F75" w:rsidRDefault="00472F75" w:rsidP="007E130B">
            <w:pPr>
              <w:jc w:val="both"/>
              <w:rPr>
                <w:b/>
                <w:lang w:val="en-GB"/>
              </w:rPr>
            </w:pPr>
          </w:p>
          <w:p w:rsidR="00472F75" w:rsidRDefault="00472F75" w:rsidP="007E130B">
            <w:pPr>
              <w:jc w:val="both"/>
              <w:rPr>
                <w:b/>
                <w:lang w:val="en-GB"/>
              </w:rPr>
            </w:pPr>
          </w:p>
          <w:p w:rsidR="00472F75" w:rsidRDefault="00472F75" w:rsidP="007E130B">
            <w:pPr>
              <w:jc w:val="both"/>
              <w:rPr>
                <w:b/>
                <w:lang w:val="en-GB"/>
              </w:rPr>
            </w:pPr>
          </w:p>
          <w:p w:rsidR="00472F75" w:rsidRPr="006D5E1F" w:rsidRDefault="00472F75" w:rsidP="007E130B">
            <w:pPr>
              <w:jc w:val="both"/>
              <w:rPr>
                <w:b/>
                <w:lang w:val="en-GB"/>
              </w:rPr>
            </w:pPr>
          </w:p>
        </w:tc>
      </w:tr>
      <w:tr w:rsidR="006D5E1F" w:rsidRPr="00472F75" w:rsidTr="00D327EA">
        <w:trPr>
          <w:trHeight w:val="378"/>
        </w:trPr>
        <w:tc>
          <w:tcPr>
            <w:tcW w:w="9062" w:type="dxa"/>
            <w:shd w:val="clear" w:color="auto" w:fill="F2F2F2" w:themeFill="background1" w:themeFillShade="F2"/>
          </w:tcPr>
          <w:p w:rsidR="00514598" w:rsidRPr="00514598" w:rsidRDefault="00D327EA" w:rsidP="00514598">
            <w:pPr>
              <w:rPr>
                <w:rFonts w:cstheme="minorHAnsi"/>
                <w:b/>
                <w:lang w:val="en-US"/>
              </w:rPr>
            </w:pPr>
            <w:r w:rsidRPr="00514598">
              <w:rPr>
                <w:rFonts w:cstheme="minorHAnsi"/>
                <w:b/>
                <w:lang w:val="en-US"/>
              </w:rPr>
              <w:t xml:space="preserve">Inviting </w:t>
            </w:r>
            <w:r w:rsidR="0094643B">
              <w:rPr>
                <w:rFonts w:cstheme="minorHAnsi"/>
                <w:b/>
                <w:lang w:val="en-US"/>
              </w:rPr>
              <w:t xml:space="preserve">(host) </w:t>
            </w:r>
            <w:r w:rsidRPr="00514598">
              <w:rPr>
                <w:rFonts w:cstheme="minorHAnsi"/>
                <w:b/>
                <w:lang w:val="en-US"/>
              </w:rPr>
              <w:t>institution</w:t>
            </w:r>
            <w:r w:rsidR="00514598" w:rsidRPr="00514598">
              <w:rPr>
                <w:rFonts w:cstheme="minorHAnsi"/>
                <w:b/>
                <w:lang w:val="en-US"/>
              </w:rPr>
              <w:t xml:space="preserve">: assessment of the research institute in which the foreign research stay will take place. Universities: the position of Universities </w:t>
            </w:r>
            <w:r w:rsidR="00514598">
              <w:rPr>
                <w:rFonts w:cstheme="minorHAnsi"/>
                <w:b/>
                <w:lang w:val="en-US"/>
              </w:rPr>
              <w:t xml:space="preserve">according to </w:t>
            </w:r>
            <w:r w:rsidR="00514598" w:rsidRPr="00514598">
              <w:rPr>
                <w:rFonts w:cstheme="minorHAnsi"/>
                <w:b/>
                <w:lang w:val="en-US"/>
              </w:rPr>
              <w:t xml:space="preserve">Times Higher Education </w:t>
            </w:r>
          </w:p>
          <w:p w:rsidR="00514598" w:rsidRPr="00514598" w:rsidRDefault="00514598" w:rsidP="00514598">
            <w:pPr>
              <w:rPr>
                <w:rFonts w:cstheme="minorHAnsi"/>
                <w:b/>
                <w:lang w:val="en-US"/>
              </w:rPr>
            </w:pPr>
            <w:r w:rsidRPr="00514598">
              <w:rPr>
                <w:rFonts w:cstheme="minorHAnsi"/>
                <w:b/>
                <w:lang w:val="en-US"/>
              </w:rPr>
              <w:t>World University Rankings</w:t>
            </w:r>
            <w:r>
              <w:rPr>
                <w:rFonts w:cstheme="minorHAnsi"/>
                <w:b/>
                <w:lang w:val="en-US"/>
              </w:rPr>
              <w:t xml:space="preserve">. </w:t>
            </w:r>
          </w:p>
          <w:p w:rsidR="00514598" w:rsidRPr="00514598" w:rsidRDefault="00514598" w:rsidP="006D5E1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327EA" w:rsidRPr="00472F75" w:rsidTr="00D327EA">
        <w:trPr>
          <w:trHeight w:val="540"/>
        </w:trPr>
        <w:tc>
          <w:tcPr>
            <w:tcW w:w="9062" w:type="dxa"/>
          </w:tcPr>
          <w:p w:rsidR="00D327EA" w:rsidRDefault="00D327EA" w:rsidP="006D5E1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472F75" w:rsidRPr="00D327EA" w:rsidRDefault="00472F75" w:rsidP="006D5E1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327EA" w:rsidRPr="00472F75" w:rsidTr="00D327EA">
        <w:trPr>
          <w:trHeight w:val="317"/>
        </w:trPr>
        <w:tc>
          <w:tcPr>
            <w:tcW w:w="9062" w:type="dxa"/>
            <w:shd w:val="clear" w:color="auto" w:fill="F2F2F2" w:themeFill="background1" w:themeFillShade="F2"/>
          </w:tcPr>
          <w:p w:rsidR="00D327EA" w:rsidRPr="00D327EA" w:rsidRDefault="00D327EA" w:rsidP="006D5E1F">
            <w:pPr>
              <w:rPr>
                <w:b/>
                <w:lang w:val="en-GB"/>
              </w:rPr>
            </w:pPr>
            <w:r w:rsidRPr="00D327EA">
              <w:rPr>
                <w:rFonts w:cstheme="minorHAnsi"/>
                <w:b/>
                <w:lang w:val="en-US"/>
              </w:rPr>
              <w:t>Address of the</w:t>
            </w:r>
            <w:r w:rsidR="0094643B">
              <w:rPr>
                <w:rFonts w:cstheme="minorHAnsi"/>
                <w:b/>
                <w:lang w:val="en-US"/>
              </w:rPr>
              <w:t xml:space="preserve"> inviting</w:t>
            </w:r>
            <w:r w:rsidRPr="00D327EA">
              <w:rPr>
                <w:rFonts w:cstheme="minorHAnsi"/>
                <w:b/>
                <w:lang w:val="en-US"/>
              </w:rPr>
              <w:t xml:space="preserve"> </w:t>
            </w:r>
            <w:r w:rsidR="0094643B">
              <w:rPr>
                <w:rFonts w:cstheme="minorHAnsi"/>
                <w:b/>
                <w:lang w:val="en-US"/>
              </w:rPr>
              <w:t xml:space="preserve">(host) </w:t>
            </w:r>
            <w:r w:rsidRPr="00D327EA">
              <w:rPr>
                <w:rFonts w:cstheme="minorHAnsi"/>
                <w:b/>
                <w:lang w:val="en-US"/>
              </w:rPr>
              <w:t>institution</w:t>
            </w:r>
          </w:p>
        </w:tc>
      </w:tr>
      <w:tr w:rsidR="00D327EA" w:rsidRPr="00472F75" w:rsidTr="00D327EA">
        <w:trPr>
          <w:trHeight w:val="350"/>
        </w:trPr>
        <w:tc>
          <w:tcPr>
            <w:tcW w:w="9062" w:type="dxa"/>
          </w:tcPr>
          <w:p w:rsidR="00D327EA" w:rsidRDefault="00D327EA" w:rsidP="006D5E1F">
            <w:pPr>
              <w:rPr>
                <w:rFonts w:cstheme="minorHAnsi"/>
                <w:b/>
                <w:lang w:val="en-US"/>
              </w:rPr>
            </w:pPr>
          </w:p>
          <w:p w:rsidR="00D327EA" w:rsidRPr="00D327EA" w:rsidRDefault="00D327EA" w:rsidP="006D5E1F">
            <w:pPr>
              <w:rPr>
                <w:rFonts w:cstheme="minorHAnsi"/>
                <w:b/>
                <w:lang w:val="en-US"/>
              </w:rPr>
            </w:pPr>
          </w:p>
        </w:tc>
      </w:tr>
      <w:tr w:rsidR="00D327EA" w:rsidRPr="00472F75" w:rsidTr="008D3E88">
        <w:trPr>
          <w:trHeight w:val="370"/>
        </w:trPr>
        <w:tc>
          <w:tcPr>
            <w:tcW w:w="9062" w:type="dxa"/>
            <w:shd w:val="clear" w:color="auto" w:fill="F2F2F2" w:themeFill="background1" w:themeFillShade="F2"/>
          </w:tcPr>
          <w:p w:rsidR="00D327EA" w:rsidRPr="008D3E88" w:rsidRDefault="00D327EA" w:rsidP="006D5E1F">
            <w:pPr>
              <w:rPr>
                <w:b/>
                <w:lang w:val="en-GB"/>
              </w:rPr>
            </w:pPr>
            <w:r w:rsidRPr="00D327EA">
              <w:rPr>
                <w:rFonts w:cstheme="minorHAnsi"/>
                <w:b/>
                <w:lang w:val="en-GB"/>
              </w:rPr>
              <w:t xml:space="preserve">Foreign internship </w:t>
            </w:r>
            <w:r w:rsidR="00BF39CF">
              <w:rPr>
                <w:rFonts w:cstheme="minorHAnsi"/>
                <w:b/>
                <w:lang w:val="en-GB"/>
              </w:rPr>
              <w:t>host</w:t>
            </w:r>
            <w:r w:rsidR="00514598">
              <w:rPr>
                <w:rFonts w:cstheme="minorHAnsi"/>
                <w:b/>
                <w:lang w:val="en-GB"/>
              </w:rPr>
              <w:t xml:space="preserve"> </w:t>
            </w:r>
            <w:r w:rsidR="008D3E88">
              <w:rPr>
                <w:rFonts w:cstheme="minorHAnsi"/>
                <w:b/>
                <w:lang w:val="en-GB"/>
              </w:rPr>
              <w:t>/supervisor</w:t>
            </w:r>
            <w:r w:rsidR="001C57FE">
              <w:rPr>
                <w:rFonts w:cstheme="minorHAnsi"/>
                <w:b/>
                <w:lang w:val="en-GB"/>
              </w:rPr>
              <w:t>(s)</w:t>
            </w:r>
            <w:r w:rsidRPr="00D327EA">
              <w:rPr>
                <w:rFonts w:cstheme="minorHAnsi"/>
                <w:b/>
                <w:lang w:val="en-GB"/>
              </w:rPr>
              <w:t xml:space="preserve"> (name, surname, position)</w:t>
            </w:r>
          </w:p>
        </w:tc>
      </w:tr>
      <w:tr w:rsidR="00D327EA" w:rsidRPr="00472F75" w:rsidTr="00D327EA">
        <w:trPr>
          <w:trHeight w:val="370"/>
        </w:trPr>
        <w:tc>
          <w:tcPr>
            <w:tcW w:w="9062" w:type="dxa"/>
          </w:tcPr>
          <w:p w:rsidR="00D327EA" w:rsidRDefault="00D327EA" w:rsidP="006D5E1F">
            <w:pPr>
              <w:rPr>
                <w:rFonts w:cstheme="minorHAnsi"/>
                <w:b/>
                <w:lang w:val="en-GB"/>
              </w:rPr>
            </w:pPr>
          </w:p>
          <w:p w:rsidR="008D3E88" w:rsidRPr="00D327EA" w:rsidRDefault="008D3E88" w:rsidP="006D5E1F">
            <w:pPr>
              <w:rPr>
                <w:rFonts w:cstheme="minorHAnsi"/>
                <w:b/>
                <w:lang w:val="en-GB"/>
              </w:rPr>
            </w:pPr>
          </w:p>
        </w:tc>
      </w:tr>
      <w:tr w:rsidR="00D327EA" w:rsidRPr="00D327EA" w:rsidTr="008D3E88">
        <w:trPr>
          <w:trHeight w:val="340"/>
        </w:trPr>
        <w:tc>
          <w:tcPr>
            <w:tcW w:w="9062" w:type="dxa"/>
            <w:shd w:val="clear" w:color="auto" w:fill="F2F2F2" w:themeFill="background1" w:themeFillShade="F2"/>
          </w:tcPr>
          <w:p w:rsidR="008D3E88" w:rsidRPr="00D327EA" w:rsidRDefault="008D3E88" w:rsidP="006D5E1F">
            <w:pPr>
              <w:rPr>
                <w:rFonts w:cstheme="minorHAnsi"/>
                <w:b/>
                <w:lang w:val="en-GB"/>
              </w:rPr>
            </w:pPr>
            <w:r w:rsidRPr="008D3E88">
              <w:rPr>
                <w:rFonts w:cstheme="minorHAnsi"/>
                <w:b/>
                <w:lang w:val="en-GB"/>
              </w:rPr>
              <w:t>Dates of the internship</w:t>
            </w:r>
          </w:p>
        </w:tc>
      </w:tr>
      <w:tr w:rsidR="008D3E88" w:rsidRPr="00D327EA" w:rsidTr="006D5E1F">
        <w:trPr>
          <w:trHeight w:val="500"/>
        </w:trPr>
        <w:tc>
          <w:tcPr>
            <w:tcW w:w="9062" w:type="dxa"/>
          </w:tcPr>
          <w:p w:rsidR="008D3E88" w:rsidRPr="008D3E88" w:rsidRDefault="008D3E88" w:rsidP="006D5E1F">
            <w:pPr>
              <w:rPr>
                <w:rFonts w:cstheme="minorHAnsi"/>
                <w:b/>
                <w:lang w:val="en-GB"/>
              </w:rPr>
            </w:pPr>
          </w:p>
        </w:tc>
      </w:tr>
    </w:tbl>
    <w:p w:rsidR="006D5E1F" w:rsidRDefault="006D5E1F">
      <w:pPr>
        <w:rPr>
          <w:lang w:val="en-GB"/>
        </w:rPr>
      </w:pPr>
    </w:p>
    <w:p w:rsidR="001C57FE" w:rsidRDefault="001C57FE" w:rsidP="001C57FE">
      <w:pPr>
        <w:rPr>
          <w:lang w:val="en-GB"/>
        </w:rPr>
      </w:pPr>
    </w:p>
    <w:p w:rsidR="00350CE4" w:rsidRPr="00350CE4" w:rsidRDefault="001C57FE" w:rsidP="00350CE4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3518E">
        <w:rPr>
          <w:lang w:val="en-GB"/>
        </w:rPr>
        <w:tab/>
      </w:r>
      <w:r>
        <w:rPr>
          <w:lang w:val="en-GB"/>
        </w:rPr>
        <w:t>…………………………………………………………</w:t>
      </w:r>
    </w:p>
    <w:p w:rsidR="001C57FE" w:rsidRPr="00350CE4" w:rsidRDefault="00350CE4" w:rsidP="001C57FE">
      <w:pPr>
        <w:spacing w:after="200" w:line="276" w:lineRule="auto"/>
        <w:ind w:left="4956" w:firstLine="708"/>
        <w:rPr>
          <w:rFonts w:cstheme="minorHAnsi"/>
          <w:bCs/>
          <w:lang w:val="en-GB"/>
        </w:rPr>
      </w:pPr>
      <w:r w:rsidRPr="00350CE4">
        <w:rPr>
          <w:rFonts w:cstheme="minorHAnsi"/>
          <w:bCs/>
          <w:lang w:val="en-GB"/>
        </w:rPr>
        <w:t xml:space="preserve">       </w:t>
      </w:r>
      <w:r w:rsidR="0083518E" w:rsidRPr="00350CE4">
        <w:rPr>
          <w:rFonts w:cstheme="minorHAnsi"/>
          <w:bCs/>
          <w:lang w:val="en-GB"/>
        </w:rPr>
        <w:t>Date and Applicant’s signature</w:t>
      </w:r>
    </w:p>
    <w:p w:rsidR="00350CE4" w:rsidRPr="001C57FE" w:rsidRDefault="00350CE4" w:rsidP="001C57FE">
      <w:pPr>
        <w:spacing w:after="200" w:line="276" w:lineRule="auto"/>
        <w:ind w:left="4956" w:firstLine="708"/>
        <w:rPr>
          <w:rFonts w:cstheme="minorHAnsi"/>
          <w:b/>
          <w:bCs/>
          <w:lang w:val="en-GB"/>
        </w:rPr>
      </w:pPr>
    </w:p>
    <w:p w:rsidR="00626C7F" w:rsidRPr="00472F75" w:rsidRDefault="00350CE4" w:rsidP="00350CE4">
      <w:pPr>
        <w:spacing w:after="200" w:line="276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Confirmation of compliance of the data contained in the application.</w:t>
      </w:r>
      <w:bookmarkStart w:id="0" w:name="_GoBack"/>
      <w:bookmarkEnd w:id="0"/>
    </w:p>
    <w:p w:rsidR="001C57FE" w:rsidRDefault="001C57FE" w:rsidP="001C57FE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="00BF39CF">
        <w:rPr>
          <w:rFonts w:cs="Calibri"/>
          <w:lang w:val="en-US"/>
        </w:rPr>
        <w:t xml:space="preserve">             </w:t>
      </w:r>
      <w:r>
        <w:rPr>
          <w:rFonts w:cs="Calibri" w:hint="cs"/>
          <w:lang w:val="en-US"/>
        </w:rPr>
        <w:t>…………</w:t>
      </w:r>
      <w:r>
        <w:rPr>
          <w:rFonts w:cs="Calibri"/>
          <w:lang w:val="en-US"/>
        </w:rPr>
        <w:t>.</w:t>
      </w:r>
      <w:r>
        <w:rPr>
          <w:rFonts w:cs="Calibri" w:hint="cs"/>
          <w:lang w:val="en-US"/>
        </w:rPr>
        <w:t>…………………………………………………………</w:t>
      </w:r>
    </w:p>
    <w:p w:rsidR="001C57FE" w:rsidRDefault="001C57FE" w:rsidP="001C57FE">
      <w:pPr>
        <w:spacing w:after="0" w:line="240" w:lineRule="auto"/>
        <w:rPr>
          <w:rFonts w:cs="Calibri"/>
          <w:lang w:val="en-US"/>
        </w:rPr>
      </w:pPr>
      <w:r>
        <w:rPr>
          <w:rFonts w:cs="Calibri"/>
          <w:lang w:val="en-US"/>
        </w:rPr>
        <w:t xml:space="preserve">                                                                                  </w:t>
      </w:r>
      <w:r>
        <w:rPr>
          <w:rFonts w:cs="Calibri"/>
          <w:lang w:val="en-US"/>
        </w:rPr>
        <w:tab/>
      </w:r>
      <w:r w:rsidR="00BF39CF">
        <w:rPr>
          <w:rFonts w:cs="Calibri"/>
          <w:lang w:val="en-US"/>
        </w:rPr>
        <w:t xml:space="preserve">         </w:t>
      </w:r>
      <w:r>
        <w:rPr>
          <w:rFonts w:cs="Calibri"/>
          <w:lang w:val="en-US"/>
        </w:rPr>
        <w:t xml:space="preserve">  Date and signature of </w:t>
      </w:r>
      <w:r w:rsidR="00BF39CF">
        <w:rPr>
          <w:rFonts w:cs="Calibri"/>
          <w:lang w:val="en-US"/>
        </w:rPr>
        <w:t xml:space="preserve">Host(s)/ </w:t>
      </w:r>
      <w:r>
        <w:rPr>
          <w:rFonts w:cs="Calibri"/>
          <w:lang w:val="en-US"/>
        </w:rPr>
        <w:t>Supervisor(s))</w:t>
      </w:r>
    </w:p>
    <w:p w:rsidR="001C57FE" w:rsidRDefault="001C57FE" w:rsidP="001C57FE">
      <w:pPr>
        <w:rPr>
          <w:rFonts w:cs="Times New Roman"/>
          <w:lang w:val="en-US"/>
        </w:rPr>
      </w:pPr>
    </w:p>
    <w:p w:rsidR="0083518E" w:rsidRPr="001C57FE" w:rsidRDefault="0083518E">
      <w:pPr>
        <w:rPr>
          <w:lang w:val="en-US"/>
        </w:rPr>
      </w:pPr>
    </w:p>
    <w:sectPr w:rsidR="0083518E" w:rsidRPr="001C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F"/>
    <w:rsid w:val="001C57FE"/>
    <w:rsid w:val="00304177"/>
    <w:rsid w:val="00350CE4"/>
    <w:rsid w:val="00472F75"/>
    <w:rsid w:val="004D0F5F"/>
    <w:rsid w:val="00514598"/>
    <w:rsid w:val="00626C7F"/>
    <w:rsid w:val="006D5E1F"/>
    <w:rsid w:val="007E130B"/>
    <w:rsid w:val="0083518E"/>
    <w:rsid w:val="008D3E88"/>
    <w:rsid w:val="0094643B"/>
    <w:rsid w:val="00A05FD6"/>
    <w:rsid w:val="00BF39CF"/>
    <w:rsid w:val="00D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C63E"/>
  <w15:chartTrackingRefBased/>
  <w15:docId w15:val="{C708A3DE-FFC1-4370-9207-B88DC732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B64D-D606-4AD9-B07B-7B2F4E10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14</cp:revision>
  <dcterms:created xsi:type="dcterms:W3CDTF">2021-10-01T07:56:00Z</dcterms:created>
  <dcterms:modified xsi:type="dcterms:W3CDTF">2021-11-28T09:46:00Z</dcterms:modified>
</cp:coreProperties>
</file>